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FE" w:rsidRDefault="00AF58FE" w:rsidP="00E50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2"/>
        <w:gridCol w:w="1863"/>
      </w:tblGrid>
      <w:tr w:rsidR="00AF58FE" w:rsidRPr="00AF58FE" w:rsidTr="00AF58F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8FE" w:rsidRPr="00AF58FE" w:rsidRDefault="00AF58FE" w:rsidP="00AF5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F58F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8 дней/</w:t>
            </w:r>
          </w:p>
          <w:p w:rsidR="00AF58FE" w:rsidRPr="00AF58FE" w:rsidRDefault="00AF58FE" w:rsidP="00AF5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F58F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 ночей</w:t>
            </w:r>
          </w:p>
          <w:p w:rsidR="00AF58FE" w:rsidRPr="00AF58FE" w:rsidRDefault="00AF58FE" w:rsidP="00AF5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F5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br/>
            </w:r>
          </w:p>
          <w:p w:rsidR="00AF58FE" w:rsidRPr="00AF58FE" w:rsidRDefault="00AF58FE" w:rsidP="00AF5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F58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Польша</w:t>
            </w:r>
          </w:p>
          <w:p w:rsidR="00810DC0" w:rsidRPr="00810DC0" w:rsidRDefault="00810DC0" w:rsidP="0081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D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Даты выезда на </w:t>
            </w:r>
            <w:proofErr w:type="gramStart"/>
            <w:r w:rsidRPr="00810D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автобусный</w:t>
            </w:r>
            <w:proofErr w:type="gramEnd"/>
            <w:r w:rsidRPr="00810D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тур в Польшу из Калининграда:</w:t>
            </w:r>
            <w:r w:rsidRPr="0081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каждую субботу</w:t>
            </w:r>
          </w:p>
          <w:p w:rsidR="00810DC0" w:rsidRPr="00810DC0" w:rsidRDefault="00810DC0" w:rsidP="0081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Отель «</w:t>
            </w:r>
            <w:proofErr w:type="spellStart"/>
            <w:r w:rsidRPr="0081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Arka</w:t>
            </w:r>
            <w:proofErr w:type="spellEnd"/>
            <w:r w:rsidRPr="0081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Medical</w:t>
            </w:r>
            <w:proofErr w:type="spellEnd"/>
            <w:r w:rsidRPr="0081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Spa</w:t>
            </w:r>
            <w:proofErr w:type="spellEnd"/>
            <w:r w:rsidRPr="0081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расположен в 60 метрах от моря. До центра города около 30 минут пешком.  </w:t>
            </w:r>
            <w:proofErr w:type="gramStart"/>
            <w:r w:rsidRPr="0081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Это прекрасное место для людей, которые ценят семейный отдых, спокойное или активное времяпрепровождение как на природе у моря, так и в современных, хорошо оборудованных </w:t>
            </w:r>
            <w:proofErr w:type="spellStart"/>
            <w:r w:rsidRPr="0081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фитнес-залах</w:t>
            </w:r>
            <w:proofErr w:type="spellEnd"/>
            <w:r w:rsidRPr="0081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бассейне с морской водой.</w:t>
            </w:r>
            <w:proofErr w:type="gramEnd"/>
            <w:r w:rsidRPr="00810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Отель располагает собственным, современно оборудованным бальнеологическим центром, в котором предлагается широкий перечень процедур по профилактике и укреплению здоровья.</w:t>
            </w:r>
          </w:p>
          <w:p w:rsidR="00AF58FE" w:rsidRPr="00AF58FE" w:rsidRDefault="00AF58FE" w:rsidP="00AF58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F58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AF58FE" w:rsidRPr="00AF58FE" w:rsidRDefault="00AE6AA9" w:rsidP="00AF58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hyperlink r:id="rId4" w:tgtFrame="_blank" w:history="1">
              <w:r w:rsidR="00AF58FE" w:rsidRPr="00AF58F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CC0000"/>
                  <w:sz w:val="24"/>
                  <w:szCs w:val="24"/>
                  <w:u w:val="single"/>
                  <w:lang w:eastAsia="ru-RU"/>
                </w:rPr>
                <w:t>Тур в санаторий Польши «</w:t>
              </w:r>
              <w:proofErr w:type="spellStart"/>
              <w:r w:rsidR="00AF58FE" w:rsidRPr="00AF58F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CC0000"/>
                  <w:sz w:val="24"/>
                  <w:szCs w:val="24"/>
                  <w:u w:val="single"/>
                  <w:lang w:eastAsia="ru-RU"/>
                </w:rPr>
                <w:t>Arka</w:t>
              </w:r>
              <w:proofErr w:type="spellEnd"/>
              <w:r w:rsidR="00AF58FE" w:rsidRPr="00AF58F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CC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AF58FE" w:rsidRPr="00AF58F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CC0000"/>
                  <w:sz w:val="24"/>
                  <w:szCs w:val="24"/>
                  <w:u w:val="single"/>
                  <w:lang w:eastAsia="ru-RU"/>
                </w:rPr>
                <w:t>Medical</w:t>
              </w:r>
              <w:proofErr w:type="spellEnd"/>
              <w:r w:rsidR="00AF58FE" w:rsidRPr="00AF58F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CC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AF58FE" w:rsidRPr="00AF58F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CC0000"/>
                  <w:sz w:val="24"/>
                  <w:szCs w:val="24"/>
                  <w:u w:val="single"/>
                  <w:lang w:eastAsia="ru-RU"/>
                </w:rPr>
                <w:t>Spa</w:t>
              </w:r>
              <w:proofErr w:type="spellEnd"/>
              <w:r w:rsidR="00AF58FE" w:rsidRPr="00AF58F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CC0000"/>
                  <w:sz w:val="24"/>
                  <w:szCs w:val="24"/>
                  <w:u w:val="single"/>
                  <w:lang w:eastAsia="ru-RU"/>
                </w:rPr>
                <w:t xml:space="preserve">» 4*, </w:t>
              </w:r>
            </w:hyperlink>
          </w:p>
        </w:tc>
      </w:tr>
    </w:tbl>
    <w:p w:rsidR="00E50CC5" w:rsidRPr="00E50CC5" w:rsidRDefault="00E50CC5" w:rsidP="00E50C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Маршрут: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Калининград -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Колобжег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Калининград</w:t>
      </w:r>
    </w:p>
    <w:p w:rsidR="00E50CC5" w:rsidRPr="00E50CC5" w:rsidRDefault="00E50CC5" w:rsidP="00E50C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Даты выезда на </w:t>
      </w:r>
      <w:proofErr w:type="gramStart"/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автобусный</w:t>
      </w:r>
      <w:proofErr w:type="gramEnd"/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тур в Польшу из Калининграда: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каждую субботу</w:t>
      </w:r>
    </w:p>
    <w:p w:rsidR="00E50CC5" w:rsidRPr="00E50CC5" w:rsidRDefault="00E50CC5" w:rsidP="00E50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Отель «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Arka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Medical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Spa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расположен в 60 метрах от моря. До центра города около 30 минут пешком.  </w:t>
      </w:r>
      <w:proofErr w:type="gram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прекрасное место для людей, которые ценят семейный отдых, спокойное или активное времяпрепровождение как на природе у моря, так и в современных, хорошо оборудованных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фитнес-залах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бассейне с морской водой.</w:t>
      </w:r>
      <w:proofErr w:type="gram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Отель располагает собственным, современно оборудованным бальнеологическим центром, в котором предлагается широкий перечень процедур по профилактике и укреплению здоровья.</w:t>
      </w:r>
    </w:p>
    <w:p w:rsidR="00E50CC5" w:rsidRPr="00E50CC5" w:rsidRDefault="00E50CC5" w:rsidP="00E50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тура:</w:t>
      </w:r>
    </w:p>
    <w:p w:rsidR="00E50CC5" w:rsidRPr="00E50CC5" w:rsidRDefault="00E50CC5" w:rsidP="00E50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день</w:t>
      </w:r>
    </w:p>
    <w:p w:rsidR="00E50CC5" w:rsidRPr="00E50CC5" w:rsidRDefault="00E50CC5" w:rsidP="00E50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Ранний выезд из Калининграда. Транзит по территории Польши с санитарными остановками. Прибытие в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Колобжег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Размещение в санатории «Арка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Медикал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Обед.  Свободное время для посещения бассейна, комплекса саун и джакузи. Ужин.</w:t>
      </w:r>
    </w:p>
    <w:p w:rsidR="00E50CC5" w:rsidRPr="00E50CC5" w:rsidRDefault="00E50CC5" w:rsidP="00E50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день</w:t>
      </w:r>
    </w:p>
    <w:p w:rsidR="00E50CC5" w:rsidRPr="00E50CC5" w:rsidRDefault="00E50CC5" w:rsidP="00E50C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Завтрак. Осмотр врача. Свободное время для посещения бассейна, саун и джакузи. Ужин.</w:t>
      </w:r>
    </w:p>
    <w:p w:rsidR="00E50CC5" w:rsidRPr="00E50CC5" w:rsidRDefault="00E50CC5" w:rsidP="00E50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3-7 день</w:t>
      </w:r>
    </w:p>
    <w:p w:rsidR="00E50CC5" w:rsidRPr="00E50CC5" w:rsidRDefault="00E50CC5" w:rsidP="00E50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Завтрак. Осмотр врача. Лечебные процедуры.</w:t>
      </w:r>
    </w:p>
    <w:p w:rsidR="00E50CC5" w:rsidRPr="00E50CC5" w:rsidRDefault="00E50CC5" w:rsidP="00E50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Ужин. Возможность отдохнуть в комплексе «Морская Одиссея» с плавательным и соляным бассейном, гейзерами, каскадами и водными струями, водяной горкой (60м), джакузи, саунами или погулять по парку. Ночлег.</w:t>
      </w:r>
    </w:p>
    <w:p w:rsidR="00E50CC5" w:rsidRPr="00E50CC5" w:rsidRDefault="00E50CC5" w:rsidP="00E50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день</w:t>
      </w:r>
    </w:p>
    <w:p w:rsidR="00E50CC5" w:rsidRPr="00E50CC5" w:rsidRDefault="00E50CC5" w:rsidP="00E50C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Завтрак. Выезд  из отеля (ориентировочно в 14.00). Транзит по территории Польши с санитарными остановками. Позднее прибытие в Калининград.</w:t>
      </w:r>
    </w:p>
    <w:p w:rsidR="00E50CC5" w:rsidRPr="00E50CC5" w:rsidRDefault="00E50CC5" w:rsidP="00E50CC5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тура по системе «</w:t>
      </w:r>
      <w:proofErr w:type="spellStart"/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полупансион</w:t>
      </w:r>
      <w:proofErr w:type="spellEnd"/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»:</w:t>
      </w:r>
    </w:p>
    <w:p w:rsidR="00E50CC5" w:rsidRPr="00E50CC5" w:rsidRDefault="00E50CC5" w:rsidP="00E50CC5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Питание: завтрак, ужин в форме шведского стола.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2170"/>
        <w:gridCol w:w="2143"/>
        <w:gridCol w:w="2141"/>
      </w:tblGrid>
      <w:tr w:rsidR="00E50CC5" w:rsidRPr="00E50CC5" w:rsidTr="00E50CC5">
        <w:trPr>
          <w:trHeight w:val="360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02.02-11.03.2019 </w:t>
            </w: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04.11-14.12.2019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человека в </w:t>
            </w: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номере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человек в номере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ребенок с 3-11 лет </w:t>
            </w: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3-й в номере</w:t>
            </w:r>
          </w:p>
        </w:tc>
      </w:tr>
      <w:tr w:rsidR="00E50CC5" w:rsidRPr="00E50CC5" w:rsidTr="00E50CC5">
        <w:trPr>
          <w:trHeight w:val="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0CC5" w:rsidRPr="00E50CC5" w:rsidTr="00E50CC5">
        <w:trPr>
          <w:trHeight w:val="360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11.03-15.04.2019 </w:t>
            </w: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07.10-03.11.2019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человека в номере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человек в номере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с 3-11 лет 3-й в номере</w:t>
            </w:r>
          </w:p>
        </w:tc>
      </w:tr>
      <w:tr w:rsidR="00E50CC5" w:rsidRPr="00E50CC5" w:rsidTr="00E50CC5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0CC5" w:rsidRPr="00E50CC5" w:rsidTr="00E50CC5">
        <w:trPr>
          <w:trHeight w:val="360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15.04-17.06.2019 </w:t>
            </w: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26.08-06.10.2019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человека в номере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человек в номере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с 3-11 лет 3-й в номере</w:t>
            </w:r>
          </w:p>
        </w:tc>
      </w:tr>
      <w:tr w:rsidR="00E50CC5" w:rsidRPr="00E50CC5" w:rsidTr="00E50CC5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0CC5" w:rsidRPr="00E50CC5" w:rsidTr="00E50CC5">
        <w:trPr>
          <w:trHeight w:val="360"/>
        </w:trPr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17.06-26.08.2019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человека в номере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человек в номере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с 3-11 лет 3-й в номере</w:t>
            </w:r>
          </w:p>
        </w:tc>
      </w:tr>
      <w:tr w:rsidR="00E50CC5" w:rsidRPr="00E50CC5" w:rsidTr="00E50CC5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50CC5" w:rsidRPr="00E50CC5" w:rsidRDefault="00E50CC5" w:rsidP="00E50CC5">
      <w:pPr>
        <w:spacing w:before="100" w:beforeAutospacing="1"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в ЕВРО, на чел.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 включает: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ночлег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питание по программе HB – завтрак и ужин в виде шведского стола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пользование бассейном с морской водой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во время летнего сезона пользование бассейном на открытом воздухе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пользование саунами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пользование фитнес залом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доступ в интернет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*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трансфер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Калининград —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Колобжег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Калининград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* пешеходная экскурсия по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Колобжегу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русском языке</w:t>
      </w:r>
      <w:proofErr w:type="gramEnd"/>
    </w:p>
    <w:p w:rsidR="00E50CC5" w:rsidRPr="00E50CC5" w:rsidRDefault="00E50CC5" w:rsidP="00E50CC5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тура по системе «полный пансион»:</w:t>
      </w:r>
    </w:p>
    <w:p w:rsidR="00E50CC5" w:rsidRPr="00E50CC5" w:rsidRDefault="00E50CC5" w:rsidP="00E50CC5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Питание: завтрак, обед и ужин в форме шведского стола.</w:t>
      </w:r>
    </w:p>
    <w:tbl>
      <w:tblPr>
        <w:tblW w:w="8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1"/>
        <w:gridCol w:w="2159"/>
        <w:gridCol w:w="2084"/>
        <w:gridCol w:w="2081"/>
      </w:tblGrid>
      <w:tr w:rsidR="00E50CC5" w:rsidRPr="00E50CC5" w:rsidTr="00E50CC5">
        <w:trPr>
          <w:trHeight w:val="36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02.02-11.03.2019 </w:t>
            </w: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04.11-14.12.2019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человека в номере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человек в номере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с 3-11 лет 3-й в номере</w:t>
            </w:r>
          </w:p>
        </w:tc>
      </w:tr>
      <w:tr w:rsidR="00E50CC5" w:rsidRPr="00E50CC5" w:rsidTr="00E50CC5">
        <w:trPr>
          <w:trHeight w:val="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0CC5" w:rsidRPr="00E50CC5" w:rsidTr="00E50CC5">
        <w:trPr>
          <w:trHeight w:val="36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11.03-15.04.2019 </w:t>
            </w: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07.10-03.11.2019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человека в номере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человек в номере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с 3-11 лет 3-й в номере</w:t>
            </w:r>
          </w:p>
        </w:tc>
      </w:tr>
      <w:tr w:rsidR="00E50CC5" w:rsidRPr="00E50CC5" w:rsidTr="00E50CC5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0CC5" w:rsidRPr="00E50CC5" w:rsidTr="00E50CC5">
        <w:trPr>
          <w:trHeight w:val="36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15.04-17.06.2019 </w:t>
            </w: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26.08-06.10.2019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человека в номере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человек в номере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с 3-11 лет 3-й в номере</w:t>
            </w:r>
          </w:p>
        </w:tc>
      </w:tr>
      <w:tr w:rsidR="00E50CC5" w:rsidRPr="00E50CC5" w:rsidTr="00E50CC5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0CC5" w:rsidRPr="00E50CC5" w:rsidTr="00E50CC5">
        <w:trPr>
          <w:trHeight w:val="36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17.06-26.08.2019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человека в номере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человек в номере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с 3-11 лет 3-й в номере</w:t>
            </w:r>
          </w:p>
        </w:tc>
      </w:tr>
      <w:tr w:rsidR="00E50CC5" w:rsidRPr="00E50CC5" w:rsidTr="00E50CC5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0CC5" w:rsidRPr="00E50CC5" w:rsidRDefault="00E50CC5" w:rsidP="00E5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  <w:proofErr w:type="spellStart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E5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50CC5" w:rsidRPr="00E50CC5" w:rsidRDefault="00E50CC5" w:rsidP="00E50CC5">
      <w:pPr>
        <w:spacing w:before="100" w:beforeAutospacing="1"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в ЕВРО, на чел.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 включает: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ночлег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питание по программе FB – завтрак, обед и ужин в виде шведского стола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пользование бассейном с морской водой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во время летнего сезона пользование бассейном на открытом воздухе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пользование саунами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пользование фитнес залом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доступ в интернет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*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трансфер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Калининград —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Колобжег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Калининград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* пешеходная экскурсия по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Колобжегу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русском языке.</w:t>
      </w:r>
      <w:proofErr w:type="gramEnd"/>
    </w:p>
    <w:p w:rsidR="00E50CC5" w:rsidRPr="00E50CC5" w:rsidRDefault="00E50CC5" w:rsidP="00E50CC5">
      <w:pPr>
        <w:spacing w:before="100" w:beforeAutospacing="1"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Доплаты: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Пребывание с процедурами: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1 консультация с врачом и пакет с 3-я процедурами в рабочий день (понедельник-пятница) — доплата 18 евро/чел./неделя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1 консультация с врачом и пакет с 4-я процедурами в рабочий день (понедельник-пятница) — доплата 32 евро/чел./неделя</w:t>
      </w:r>
      <w:proofErr w:type="gram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пакет процедур назначаемых врачом входят: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* групповая гимнастика в бассейне, жемчужная ванна, соляная ванна, душ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шарко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вихревая ванна рук или ног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групповая гимнастика для спины, гимнастика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Фитбол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упражнения с большими мячами, лампа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Биоптрон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лампа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Солукс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электротерапия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Тенс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Интердын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индивидуальные ингаляции, местная криотерапия,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магнетотерапия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механический массаж — кресло или кровать.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Скидки для детей — с двумя взрослыми: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*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 2,99 лет — без </w:t>
      </w:r>
      <w:proofErr w:type="gram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отдельного</w:t>
      </w:r>
      <w:proofErr w:type="gram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места, на кровати с родителями — 30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у.е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трансфер</w:t>
      </w:r>
      <w:proofErr w:type="spellEnd"/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50C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50C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 до 18 лет пребывание без процедур.</w:t>
      </w:r>
    </w:p>
    <w:p w:rsidR="00C36B49" w:rsidRDefault="00C36B49"/>
    <w:sectPr w:rsidR="00C36B49" w:rsidSect="00C3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C5"/>
    <w:rsid w:val="00053D59"/>
    <w:rsid w:val="004B7DB7"/>
    <w:rsid w:val="00810DC0"/>
    <w:rsid w:val="00AE6AA9"/>
    <w:rsid w:val="00AF58FE"/>
    <w:rsid w:val="00C36B49"/>
    <w:rsid w:val="00DF6F5F"/>
    <w:rsid w:val="00E5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CC5"/>
    <w:rPr>
      <w:b/>
      <w:bCs/>
    </w:rPr>
  </w:style>
  <w:style w:type="paragraph" w:styleId="a4">
    <w:name w:val="Normal (Web)"/>
    <w:basedOn w:val="a"/>
    <w:uiPriority w:val="99"/>
    <w:unhideWhenUsed/>
    <w:rsid w:val="00E5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5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dtur.ru/tour/arka-medical-s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4172</Characters>
  <Application>Microsoft Office Word</Application>
  <DocSecurity>0</DocSecurity>
  <Lines>34</Lines>
  <Paragraphs>9</Paragraphs>
  <ScaleCrop>false</ScaleCrop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2019-01-24T10:00:00Z</dcterms:created>
  <dcterms:modified xsi:type="dcterms:W3CDTF">2019-01-24T10:07:00Z</dcterms:modified>
</cp:coreProperties>
</file>